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AE" w:rsidRDefault="00F41511" w:rsidP="00F41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11">
        <w:rPr>
          <w:rFonts w:ascii="Times New Roman" w:hAnsi="Times New Roman" w:cs="Times New Roman"/>
          <w:b/>
          <w:sz w:val="28"/>
          <w:szCs w:val="28"/>
        </w:rPr>
        <w:t>Нравственно – патриотическое воспитание детей младшего дошкольного возраста  через включение в разные виды деятельности</w:t>
      </w:r>
    </w:p>
    <w:p w:rsidR="00F41511" w:rsidRDefault="00F41511" w:rsidP="00F415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Петрова И.В.,</w:t>
      </w:r>
    </w:p>
    <w:p w:rsidR="00F41511" w:rsidRPr="00F41511" w:rsidRDefault="00F41511" w:rsidP="00F415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 МБДОУ «Детский сад № 27»</w:t>
      </w:r>
    </w:p>
    <w:p w:rsidR="00F41511" w:rsidRDefault="00F415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511" w:rsidRDefault="00F41511" w:rsidP="00431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3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Чувство</w:t>
      </w:r>
      <w:r w:rsidRPr="00CF33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CF33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Родины </w:t>
      </w:r>
      <w:r w:rsidR="00CF33E5" w:rsidRPr="00CF33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возникает у каждого малыша </w:t>
      </w:r>
      <w:r w:rsidRPr="00CF33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восхищения тем, что </w:t>
      </w:r>
      <w:r w:rsidR="00CF33E5" w:rsidRPr="00CF33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он </w:t>
      </w:r>
      <w:r w:rsidRPr="00CF33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видит перед собой, чему он изумляется, и что вызывает отклик в его душе. И хотя, многие впечатления еще не осознаны им глубоко, но пропущенные через детское восприятие, они играют огромную роль в становлении личности патриота. </w:t>
      </w:r>
      <w:r w:rsidR="00CF33E5" w:rsidRPr="00CF33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поэтому главная задача каждого </w:t>
      </w:r>
      <w:r w:rsidR="00CF33E5" w:rsidRPr="00CF33E5">
        <w:rPr>
          <w:rFonts w:ascii="Times New Roman" w:hAnsi="Times New Roman" w:cs="Times New Roman"/>
          <w:sz w:val="28"/>
          <w:szCs w:val="28"/>
        </w:rPr>
        <w:t xml:space="preserve">педагога превратить восхищение в  чувство любви и гордости за свою Родину, в чувство доброты к окружающим их родственникам и сверстникам. Как правильно организовать работу по формированию нравственно – патриотических чувств в младшем дошкольном возрасте, какие методы и приемы использовать,  какие виды деятельности для детей младшего дошкольного возраста  эффективны   в нравственно – патриотическом воспитании </w:t>
      </w:r>
      <w:r w:rsidR="009C1587">
        <w:rPr>
          <w:rFonts w:ascii="Times New Roman" w:hAnsi="Times New Roman" w:cs="Times New Roman"/>
          <w:sz w:val="28"/>
          <w:szCs w:val="28"/>
        </w:rPr>
        <w:t xml:space="preserve"> - эти и другие вопросы возникают у многих </w:t>
      </w:r>
      <w:proofErr w:type="spellStart"/>
      <w:r w:rsidR="009C1587">
        <w:rPr>
          <w:rFonts w:ascii="Times New Roman" w:hAnsi="Times New Roman" w:cs="Times New Roman"/>
          <w:sz w:val="28"/>
          <w:szCs w:val="28"/>
        </w:rPr>
        <w:t>педагогв</w:t>
      </w:r>
      <w:proofErr w:type="spellEnd"/>
      <w:r w:rsidR="009C1587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9C1587" w:rsidRPr="004319CB" w:rsidRDefault="009C1587" w:rsidP="00431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CB">
        <w:rPr>
          <w:rFonts w:ascii="Times New Roman" w:hAnsi="Times New Roman" w:cs="Times New Roman"/>
          <w:sz w:val="28"/>
          <w:szCs w:val="28"/>
        </w:rPr>
        <w:t xml:space="preserve">Прежде всего, необходимо понять, что же такое нравственно </w:t>
      </w:r>
      <w:proofErr w:type="gramStart"/>
      <w:r w:rsidRPr="004319C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319CB">
        <w:rPr>
          <w:rFonts w:ascii="Times New Roman" w:hAnsi="Times New Roman" w:cs="Times New Roman"/>
          <w:sz w:val="28"/>
          <w:szCs w:val="28"/>
        </w:rPr>
        <w:t>атриотическое воспитание, и какие элементы оно в себя включает?</w:t>
      </w:r>
    </w:p>
    <w:p w:rsidR="009C1587" w:rsidRPr="004319CB" w:rsidRDefault="009C1587" w:rsidP="00431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9CB">
        <w:rPr>
          <w:rFonts w:ascii="Times New Roman" w:hAnsi="Times New Roman" w:cs="Times New Roman"/>
          <w:sz w:val="28"/>
          <w:szCs w:val="28"/>
        </w:rPr>
        <w:t xml:space="preserve">Итак, нравственно – патриотическое воспитание  - это </w:t>
      </w:r>
      <w:r w:rsidRPr="004319CB">
        <w:rPr>
          <w:rFonts w:ascii="Arial" w:hAnsi="Arial" w:cs="Arial"/>
          <w:shd w:val="clear" w:color="auto" w:fill="FFFFFF"/>
        </w:rPr>
        <w:t> </w:t>
      </w:r>
      <w:r w:rsidRPr="004319CB">
        <w:rPr>
          <w:rFonts w:ascii="Arial" w:hAnsi="Arial" w:cs="Arial"/>
          <w:shd w:val="clear" w:color="auto" w:fill="FFFFFF"/>
        </w:rPr>
        <w:t xml:space="preserve"> </w:t>
      </w:r>
      <w:r w:rsidRPr="004319C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 Родину.</w:t>
      </w:r>
    </w:p>
    <w:p w:rsidR="004319CB" w:rsidRPr="004319CB" w:rsidRDefault="004319CB" w:rsidP="00431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9CB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9C1587" w:rsidRDefault="009C1587" w:rsidP="00431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43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младшей группе необходимо </w:t>
      </w:r>
      <w:r w:rsidR="004319CB" w:rsidRPr="0043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начать </w:t>
      </w:r>
      <w:r w:rsidRPr="004319C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 детей  первичные представления о малой Родине</w:t>
      </w:r>
      <w:r w:rsidRPr="0043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19CB" w:rsidRPr="0043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Отечестве, о социокультурных ценностях нашего народа, </w:t>
      </w:r>
      <w:r w:rsidRPr="004319C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об отечественных традициях и </w:t>
      </w:r>
      <w:proofErr w:type="spellStart"/>
      <w:r w:rsidRPr="004319CB">
        <w:rPr>
          <w:rFonts w:ascii="Times New Roman" w:hAnsi="Times New Roman" w:cs="Times New Roman"/>
          <w:sz w:val="28"/>
          <w:szCs w:val="28"/>
          <w:shd w:val="clear" w:color="auto" w:fill="F9FAFA"/>
        </w:rPr>
        <w:t>праздниках</w:t>
      </w:r>
      <w:proofErr w:type="gramStart"/>
      <w:r w:rsidR="004319CB">
        <w:rPr>
          <w:rFonts w:ascii="Times New Roman" w:hAnsi="Times New Roman" w:cs="Times New Roman"/>
          <w:sz w:val="28"/>
          <w:szCs w:val="28"/>
          <w:shd w:val="clear" w:color="auto" w:fill="F9FAFA"/>
        </w:rPr>
        <w:t>;ч</w:t>
      </w:r>
      <w:proofErr w:type="gramEnd"/>
      <w:r w:rsidR="004319CB">
        <w:rPr>
          <w:rFonts w:ascii="Times New Roman" w:hAnsi="Times New Roman" w:cs="Times New Roman"/>
          <w:sz w:val="28"/>
          <w:szCs w:val="28"/>
          <w:shd w:val="clear" w:color="auto" w:fill="F9FAFA"/>
        </w:rPr>
        <w:t>увство</w:t>
      </w:r>
      <w:proofErr w:type="spellEnd"/>
      <w:r w:rsidR="004319C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гражданственности; </w:t>
      </w:r>
      <w:r w:rsidRPr="004319CB">
        <w:rPr>
          <w:rFonts w:ascii="Times New Roman" w:hAnsi="Times New Roman" w:cs="Times New Roman"/>
          <w:sz w:val="28"/>
          <w:szCs w:val="28"/>
          <w:shd w:val="clear" w:color="auto" w:fill="F9FAFA"/>
        </w:rPr>
        <w:t>патриотические чувства, любовь к Родин</w:t>
      </w:r>
      <w:r w:rsidR="004319C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е, гордость за ее достижения, </w:t>
      </w:r>
      <w:r w:rsidRPr="004319C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чувство понимания того, что Россия – великая многонациональная страна с героическим прошлым и счастливым будущим; - </w:t>
      </w:r>
      <w:proofErr w:type="gramStart"/>
      <w:r w:rsidRPr="004319CB">
        <w:rPr>
          <w:rFonts w:ascii="Times New Roman" w:hAnsi="Times New Roman" w:cs="Times New Roman"/>
          <w:sz w:val="28"/>
          <w:szCs w:val="28"/>
          <w:shd w:val="clear" w:color="auto" w:fill="F9FAFA"/>
        </w:rPr>
        <w:t>элементарные</w:t>
      </w:r>
      <w:proofErr w:type="gramEnd"/>
      <w:r w:rsidRPr="004319C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представлений о планете Земля как общем доме людей, о многообразии стран и народов мира.</w:t>
      </w:r>
    </w:p>
    <w:p w:rsidR="004319CB" w:rsidRPr="004319CB" w:rsidRDefault="004319CB" w:rsidP="00431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319CB">
        <w:rPr>
          <w:sz w:val="28"/>
          <w:szCs w:val="28"/>
        </w:rPr>
        <w:t>Основной формой нравственно-патриотич</w:t>
      </w:r>
      <w:r>
        <w:rPr>
          <w:sz w:val="28"/>
          <w:szCs w:val="28"/>
        </w:rPr>
        <w:t>еского воспитания детей является непосредственно образовательная деятельность</w:t>
      </w:r>
      <w:r w:rsidRPr="004319CB">
        <w:rPr>
          <w:sz w:val="28"/>
          <w:szCs w:val="28"/>
        </w:rPr>
        <w:t>, так как они повыша</w:t>
      </w:r>
      <w:r>
        <w:rPr>
          <w:sz w:val="28"/>
          <w:szCs w:val="28"/>
        </w:rPr>
        <w:t>е</w:t>
      </w:r>
      <w:r w:rsidRPr="004319CB">
        <w:rPr>
          <w:sz w:val="28"/>
          <w:szCs w:val="28"/>
        </w:rPr>
        <w:t>т детскую мыслительную активность</w:t>
      </w:r>
      <w:proofErr w:type="gramStart"/>
      <w:r w:rsidRPr="004319C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 следует забывать, </w:t>
      </w:r>
      <w:r w:rsidRPr="004319CB">
        <w:rPr>
          <w:sz w:val="28"/>
          <w:szCs w:val="28"/>
        </w:rPr>
        <w:t xml:space="preserve">что для ребенка дошкольного </w:t>
      </w:r>
      <w:r w:rsidRPr="004319CB">
        <w:rPr>
          <w:sz w:val="28"/>
          <w:szCs w:val="28"/>
        </w:rPr>
        <w:lastRenderedPageBreak/>
        <w:t xml:space="preserve">возраста </w:t>
      </w:r>
      <w:proofErr w:type="gramStart"/>
      <w:r w:rsidRPr="004319CB">
        <w:rPr>
          <w:sz w:val="28"/>
          <w:szCs w:val="28"/>
        </w:rPr>
        <w:t>характерны</w:t>
      </w:r>
      <w:proofErr w:type="gramEnd"/>
      <w:r w:rsidRPr="004319CB">
        <w:rPr>
          <w:sz w:val="28"/>
          <w:szCs w:val="28"/>
        </w:rPr>
        <w:t xml:space="preserve"> кратковременность интересов, неустойчивое внимание, утомляемость. Поэтому к одной и той же теме </w:t>
      </w:r>
      <w:r>
        <w:rPr>
          <w:sz w:val="28"/>
          <w:szCs w:val="28"/>
        </w:rPr>
        <w:t xml:space="preserve">необходимо возвращаться несколько раз, с целью </w:t>
      </w:r>
      <w:r w:rsidRPr="004319CB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4319CB">
        <w:rPr>
          <w:sz w:val="28"/>
          <w:szCs w:val="28"/>
        </w:rPr>
        <w:t xml:space="preserve"> у детей внимания и длительно</w:t>
      </w:r>
      <w:r>
        <w:rPr>
          <w:sz w:val="28"/>
          <w:szCs w:val="28"/>
        </w:rPr>
        <w:t>го</w:t>
      </w:r>
      <w:r w:rsidRPr="004319CB">
        <w:rPr>
          <w:sz w:val="28"/>
          <w:szCs w:val="28"/>
        </w:rPr>
        <w:t xml:space="preserve"> сохранени</w:t>
      </w:r>
      <w:r>
        <w:rPr>
          <w:sz w:val="28"/>
          <w:szCs w:val="28"/>
        </w:rPr>
        <w:t>я</w:t>
      </w:r>
      <w:r w:rsidRPr="004319CB">
        <w:rPr>
          <w:sz w:val="28"/>
          <w:szCs w:val="28"/>
        </w:rPr>
        <w:t xml:space="preserve"> интереса к одной теме. Кроме того, </w:t>
      </w:r>
      <w:r>
        <w:rPr>
          <w:sz w:val="28"/>
          <w:szCs w:val="28"/>
        </w:rPr>
        <w:t xml:space="preserve"> желательно проводить интегрированные занятия, в которых будут объединены </w:t>
      </w:r>
      <w:r w:rsidRPr="004319CB">
        <w:rPr>
          <w:sz w:val="28"/>
          <w:szCs w:val="28"/>
        </w:rPr>
        <w:t>в одну тему занятия не только по ознакомлению с социальным миром, но и по ознакомлению с миром природы, по ознакомлению с предметным окружением,  художественно – эстетическое развитие: рисова</w:t>
      </w:r>
      <w:r>
        <w:rPr>
          <w:sz w:val="28"/>
          <w:szCs w:val="28"/>
        </w:rPr>
        <w:t>ние, аппликацию, лепку, музыку.</w:t>
      </w:r>
    </w:p>
    <w:p w:rsidR="004319CB" w:rsidRPr="004319CB" w:rsidRDefault="004319CB" w:rsidP="00431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4319CB">
        <w:rPr>
          <w:sz w:val="28"/>
          <w:szCs w:val="28"/>
        </w:rPr>
        <w:t xml:space="preserve"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</w:t>
      </w:r>
      <w:proofErr w:type="gramStart"/>
      <w:r w:rsidRPr="004319CB">
        <w:rPr>
          <w:sz w:val="28"/>
          <w:szCs w:val="28"/>
        </w:rPr>
        <w:t>Например, в игре "Магазин сувениров" ребенку</w:t>
      </w:r>
      <w:r>
        <w:rPr>
          <w:sz w:val="28"/>
          <w:szCs w:val="28"/>
        </w:rPr>
        <w:t xml:space="preserve"> можно предложить</w:t>
      </w:r>
      <w:r w:rsidRPr="004319CB">
        <w:rPr>
          <w:sz w:val="28"/>
          <w:szCs w:val="28"/>
        </w:rPr>
        <w:t>: где, из какого материала изготовлена конкретная поделка, как она называется (хохлома, дымка, гжель).</w:t>
      </w:r>
      <w:proofErr w:type="gramEnd"/>
      <w:r w:rsidRPr="004319CB">
        <w:rPr>
          <w:sz w:val="28"/>
          <w:szCs w:val="28"/>
        </w:rPr>
        <w:t xml:space="preserve"> Большой интерес вызывают у детей игры в «поездки и путешествия» (по Осколу, в прошлое города и т.д.).</w:t>
      </w:r>
    </w:p>
    <w:p w:rsidR="004319CB" w:rsidRDefault="005767B4" w:rsidP="005767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4319CB" w:rsidRPr="004319CB">
        <w:rPr>
          <w:sz w:val="28"/>
          <w:szCs w:val="28"/>
        </w:rPr>
        <w:t xml:space="preserve">каждая тема </w:t>
      </w:r>
      <w:r>
        <w:rPr>
          <w:sz w:val="28"/>
          <w:szCs w:val="28"/>
        </w:rPr>
        <w:t xml:space="preserve">может </w:t>
      </w:r>
      <w:r w:rsidR="004319CB" w:rsidRPr="004319CB">
        <w:rPr>
          <w:sz w:val="28"/>
          <w:szCs w:val="28"/>
        </w:rPr>
        <w:t xml:space="preserve">подкрепляться различными играми, продуктивными видами деятельности (изготовление коллажей, поделок, альбомов, тематическое рисование, аппликация). </w:t>
      </w:r>
    </w:p>
    <w:p w:rsidR="005767B4" w:rsidRDefault="005767B4" w:rsidP="005767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Активно в нравственно – патриотическое воспитание  младших дошкольников можно использовать разные виды деятельности:</w:t>
      </w:r>
    </w:p>
    <w:p w:rsidR="004319CB" w:rsidRDefault="005767B4" w:rsidP="00576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приёмы, цель </w:t>
      </w:r>
      <w:r w:rsidRPr="005767B4">
        <w:rPr>
          <w:sz w:val="28"/>
          <w:szCs w:val="28"/>
        </w:rPr>
        <w:t>которых  п</w:t>
      </w:r>
      <w:r w:rsidR="004319CB" w:rsidRPr="005767B4">
        <w:rPr>
          <w:sz w:val="28"/>
          <w:szCs w:val="28"/>
        </w:rPr>
        <w:t>риуча</w:t>
      </w:r>
      <w:r w:rsidRPr="005767B4">
        <w:rPr>
          <w:sz w:val="28"/>
          <w:szCs w:val="28"/>
        </w:rPr>
        <w:t>ть</w:t>
      </w:r>
      <w:r w:rsidR="004319CB" w:rsidRPr="005767B4">
        <w:rPr>
          <w:sz w:val="28"/>
          <w:szCs w:val="28"/>
        </w:rPr>
        <w:t xml:space="preserve"> </w:t>
      </w:r>
      <w:r w:rsidRPr="005767B4">
        <w:rPr>
          <w:sz w:val="28"/>
          <w:szCs w:val="28"/>
        </w:rPr>
        <w:t xml:space="preserve"> детей </w:t>
      </w:r>
      <w:r w:rsidR="004319CB" w:rsidRPr="005767B4">
        <w:rPr>
          <w:sz w:val="28"/>
          <w:szCs w:val="28"/>
        </w:rPr>
        <w:t>бережно относиться к вещам, игрушкам, книгам. </w:t>
      </w:r>
    </w:p>
    <w:p w:rsidR="004319CB" w:rsidRDefault="005767B4" w:rsidP="00576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Видеоэкскурсии</w:t>
      </w:r>
      <w:proofErr w:type="spellEnd"/>
      <w:r w:rsidRPr="005767B4">
        <w:rPr>
          <w:sz w:val="28"/>
          <w:szCs w:val="28"/>
        </w:rPr>
        <w:t>.</w:t>
      </w:r>
      <w:r w:rsidR="004319CB" w:rsidRPr="005767B4">
        <w:rPr>
          <w:sz w:val="28"/>
          <w:szCs w:val="28"/>
        </w:rPr>
        <w:t xml:space="preserve"> Дошкольники очень рано начинают проявлять интерес к истории страны, края</w:t>
      </w:r>
      <w:r w:rsidRPr="005767B4">
        <w:rPr>
          <w:sz w:val="28"/>
          <w:szCs w:val="28"/>
        </w:rPr>
        <w:t>.</w:t>
      </w:r>
      <w:r w:rsidR="004319CB" w:rsidRPr="005767B4">
        <w:rPr>
          <w:sz w:val="28"/>
          <w:szCs w:val="28"/>
        </w:rPr>
        <w:t xml:space="preserve"> По нашей стране и по всему миру можно совершать увлекательные путешествия по глобусу, картам и фотографиям.</w:t>
      </w:r>
    </w:p>
    <w:p w:rsidR="004319CB" w:rsidRDefault="005767B4" w:rsidP="00576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Конструктивно – модельная деятельность.</w:t>
      </w:r>
      <w:r w:rsidR="004319CB" w:rsidRPr="005767B4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строительного материала можно предложить построить детям дом, а затем </w:t>
      </w:r>
      <w:r w:rsidR="004319CB" w:rsidRPr="005767B4">
        <w:rPr>
          <w:sz w:val="28"/>
          <w:szCs w:val="28"/>
        </w:rPr>
        <w:t xml:space="preserve"> поигра</w:t>
      </w:r>
      <w:r>
        <w:rPr>
          <w:sz w:val="28"/>
          <w:szCs w:val="28"/>
        </w:rPr>
        <w:t>ть</w:t>
      </w:r>
      <w:r w:rsidR="004319CB" w:rsidRPr="005767B4">
        <w:rPr>
          <w:sz w:val="28"/>
          <w:szCs w:val="28"/>
        </w:rPr>
        <w:t xml:space="preserve"> с ребенком в «новоселье», помо</w:t>
      </w:r>
      <w:r>
        <w:rPr>
          <w:sz w:val="28"/>
          <w:szCs w:val="28"/>
        </w:rPr>
        <w:t>чь</w:t>
      </w:r>
      <w:r w:rsidR="004319CB" w:rsidRPr="005767B4">
        <w:rPr>
          <w:sz w:val="28"/>
          <w:szCs w:val="28"/>
        </w:rPr>
        <w:t xml:space="preserve"> разместить кукол, зайчиков, мишек. </w:t>
      </w:r>
    </w:p>
    <w:p w:rsidR="005767B4" w:rsidRDefault="005767B4" w:rsidP="005767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Рассказы о профессиях: что делают люди тех или других профессий, какую пользу приносит их труд людям.</w:t>
      </w:r>
    </w:p>
    <w:p w:rsidR="005767B4" w:rsidRDefault="005767B4" w:rsidP="005767B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  <w:u w:val="single"/>
        </w:rPr>
      </w:pPr>
    </w:p>
    <w:p w:rsidR="004319CB" w:rsidRDefault="004319CB" w:rsidP="005767B4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5767B4">
        <w:rPr>
          <w:color w:val="333333"/>
          <w:sz w:val="28"/>
          <w:szCs w:val="28"/>
        </w:rPr>
        <w:t> </w:t>
      </w:r>
      <w:r w:rsidR="005767B4">
        <w:rPr>
          <w:color w:val="333333"/>
          <w:sz w:val="28"/>
          <w:szCs w:val="28"/>
        </w:rPr>
        <w:t xml:space="preserve">   </w:t>
      </w:r>
      <w:r w:rsidRPr="005767B4">
        <w:rPr>
          <w:sz w:val="28"/>
          <w:szCs w:val="28"/>
        </w:rPr>
        <w:t>Достигнуть поставленных задач можно посредством тематического планирования, так как оно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Отдельные темы желательно приурочивать к конкретным событиям и праздникам, например, знакомство с правами и обязанностями — в декабре (перед Днем Конституции), Богатыри Земли Русской — в феврале (перед Днем защитника Отечества) и т.д., обеспечивая тем самым связь с общественными событиями.</w:t>
      </w:r>
    </w:p>
    <w:p w:rsidR="005767B4" w:rsidRPr="005767B4" w:rsidRDefault="005767B4" w:rsidP="005767B4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5767B4">
        <w:rPr>
          <w:sz w:val="28"/>
          <w:szCs w:val="28"/>
        </w:rPr>
        <w:t>Планирование данной работы наиболее целесообразно проводить по следующим темам:</w:t>
      </w:r>
    </w:p>
    <w:p w:rsidR="005767B4" w:rsidRPr="005767B4" w:rsidRDefault="005767B4" w:rsidP="005767B4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5767B4">
        <w:rPr>
          <w:sz w:val="28"/>
          <w:szCs w:val="28"/>
        </w:rPr>
        <w:lastRenderedPageBreak/>
        <w:t>- «Моя семья»,</w:t>
      </w:r>
    </w:p>
    <w:p w:rsidR="005767B4" w:rsidRPr="005767B4" w:rsidRDefault="005767B4" w:rsidP="005767B4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5767B4">
        <w:rPr>
          <w:sz w:val="28"/>
          <w:szCs w:val="28"/>
        </w:rPr>
        <w:t>- «Я люблю свой детский сад и район, где я живу»,</w:t>
      </w:r>
    </w:p>
    <w:p w:rsidR="005767B4" w:rsidRPr="005767B4" w:rsidRDefault="005767B4" w:rsidP="005767B4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5767B4">
        <w:rPr>
          <w:sz w:val="28"/>
          <w:szCs w:val="28"/>
        </w:rPr>
        <w:t>- «Мой город»,</w:t>
      </w:r>
    </w:p>
    <w:p w:rsidR="005767B4" w:rsidRPr="005767B4" w:rsidRDefault="005767B4" w:rsidP="005767B4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5767B4">
        <w:rPr>
          <w:sz w:val="28"/>
          <w:szCs w:val="28"/>
        </w:rPr>
        <w:t>- «Наша Родина – Россия»,</w:t>
      </w:r>
    </w:p>
    <w:p w:rsidR="005767B4" w:rsidRPr="005767B4" w:rsidRDefault="005767B4" w:rsidP="005767B4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5767B4">
        <w:rPr>
          <w:sz w:val="28"/>
          <w:szCs w:val="28"/>
        </w:rPr>
        <w:t>- «День народного единства»,</w:t>
      </w:r>
    </w:p>
    <w:p w:rsidR="005767B4" w:rsidRPr="005767B4" w:rsidRDefault="005767B4" w:rsidP="005767B4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5767B4">
        <w:rPr>
          <w:sz w:val="28"/>
          <w:szCs w:val="28"/>
        </w:rPr>
        <w:t>- «Новогодние праздники»,</w:t>
      </w:r>
    </w:p>
    <w:p w:rsidR="005767B4" w:rsidRPr="005767B4" w:rsidRDefault="005767B4" w:rsidP="005767B4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5767B4">
        <w:rPr>
          <w:sz w:val="28"/>
          <w:szCs w:val="28"/>
        </w:rPr>
        <w:t>- «Москва – столица нашей Родины»,</w:t>
      </w:r>
    </w:p>
    <w:p w:rsidR="005767B4" w:rsidRPr="005767B4" w:rsidRDefault="005767B4" w:rsidP="005767B4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5767B4">
        <w:rPr>
          <w:sz w:val="28"/>
          <w:szCs w:val="28"/>
        </w:rPr>
        <w:t>- «Наши космонавты»,</w:t>
      </w:r>
    </w:p>
    <w:p w:rsidR="005767B4" w:rsidRPr="005767B4" w:rsidRDefault="005767B4" w:rsidP="005767B4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5767B4">
        <w:rPr>
          <w:sz w:val="28"/>
          <w:szCs w:val="28"/>
        </w:rPr>
        <w:t>- «День защитника Отечества»,</w:t>
      </w:r>
    </w:p>
    <w:p w:rsidR="005767B4" w:rsidRPr="005767B4" w:rsidRDefault="005767B4" w:rsidP="005767B4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5767B4">
        <w:rPr>
          <w:sz w:val="28"/>
          <w:szCs w:val="28"/>
        </w:rPr>
        <w:t>- «Моя мама»,</w:t>
      </w:r>
    </w:p>
    <w:p w:rsidR="005767B4" w:rsidRPr="005767B4" w:rsidRDefault="005767B4" w:rsidP="005767B4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5767B4">
        <w:rPr>
          <w:sz w:val="28"/>
          <w:szCs w:val="28"/>
        </w:rPr>
        <w:t>- «День Победы».</w:t>
      </w:r>
    </w:p>
    <w:p w:rsidR="005767B4" w:rsidRPr="005767B4" w:rsidRDefault="005767B4" w:rsidP="005767B4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5767B4">
        <w:rPr>
          <w:sz w:val="28"/>
          <w:szCs w:val="28"/>
        </w:rPr>
        <w:t>Работа по каждой теме должна включать занятия, игры, экскурсии, чтение художественной литературы, работу в уголке книги, свободную деятельность детей, по некоторым темам — праздники.</w:t>
      </w:r>
    </w:p>
    <w:p w:rsidR="005767B4" w:rsidRPr="00853076" w:rsidRDefault="00853076" w:rsidP="00853076">
      <w:pPr>
        <w:pStyle w:val="a3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853076">
        <w:rPr>
          <w:sz w:val="28"/>
          <w:szCs w:val="28"/>
          <w:shd w:val="clear" w:color="auto" w:fill="FFFFFF"/>
        </w:rPr>
        <w:t>Итоги работы над темой, объединяющей знания детей, могут быть представлены во время общих праздников, семейных развлечений.</w:t>
      </w:r>
    </w:p>
    <w:p w:rsidR="004319CB" w:rsidRPr="004319CB" w:rsidRDefault="004319CB" w:rsidP="004319C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</w:p>
    <w:p w:rsidR="004319CB" w:rsidRDefault="004319CB" w:rsidP="004319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:rsidR="004319CB" w:rsidRPr="004319CB" w:rsidRDefault="004319CB" w:rsidP="004319C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1587" w:rsidRPr="00F41511" w:rsidRDefault="009C1587" w:rsidP="00F41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1587" w:rsidRPr="00F41511" w:rsidSect="00F4151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77BFA"/>
    <w:multiLevelType w:val="hybridMultilevel"/>
    <w:tmpl w:val="2C926824"/>
    <w:lvl w:ilvl="0" w:tplc="B612661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58"/>
    <w:rsid w:val="004319CB"/>
    <w:rsid w:val="005767B4"/>
    <w:rsid w:val="00707258"/>
    <w:rsid w:val="00853076"/>
    <w:rsid w:val="009C1587"/>
    <w:rsid w:val="00CF33E5"/>
    <w:rsid w:val="00CF71AE"/>
    <w:rsid w:val="00F4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4</cp:revision>
  <dcterms:created xsi:type="dcterms:W3CDTF">2022-07-20T13:43:00Z</dcterms:created>
  <dcterms:modified xsi:type="dcterms:W3CDTF">2022-07-20T15:11:00Z</dcterms:modified>
</cp:coreProperties>
</file>